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a"/>
          <w:sz w:val="28"/>
          <w:szCs w:val="28"/>
          <w:rtl w:val="0"/>
        </w:rPr>
        <w:t xml:space="preserve">Camp Contract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00" w:line="216" w:lineRule="auto"/>
        <w:ind w:right="2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a"/>
          <w:sz w:val="24"/>
          <w:szCs w:val="24"/>
          <w:rtl w:val="0"/>
        </w:rPr>
        <w:t xml:space="preserve">VerShare is providing your child with a free, high-quality summer camp experience.  In return we ask you to agree to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Comic Sans MS" w:cs="Comic Sans MS" w:eastAsia="Comic Sans MS" w:hAnsi="Comic Sans MS"/>
          <w:color w:val="00000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a"/>
          <w:sz w:val="24"/>
          <w:szCs w:val="24"/>
          <w:rtl w:val="0"/>
        </w:rPr>
        <w:t xml:space="preserve">I agree that I will be, or have someone else be, available for my child in the event of illness, injury or serious misbehavior. </w:t>
        <w:br w:type="textWrapping"/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a"/>
          <w:sz w:val="24"/>
          <w:szCs w:val="24"/>
          <w:rtl w:val="0"/>
        </w:rPr>
        <w:t xml:space="preserve">I understand this could include coming to the Vershire Town Center to pick up my child.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Comic Sans MS" w:cs="Comic Sans MS" w:eastAsia="Comic Sans MS" w:hAnsi="Comic Sans MS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a"/>
          <w:sz w:val="24"/>
          <w:szCs w:val="24"/>
          <w:rtl w:val="0"/>
        </w:rPr>
        <w:t xml:space="preserve">I agree to abide by the camp’s arrival and departure times.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right="780"/>
        <w:rPr>
          <w:rFonts w:ascii="Comic Sans MS" w:cs="Comic Sans MS" w:eastAsia="Comic Sans MS" w:hAnsi="Comic Sans MS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right="78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a"/>
          <w:sz w:val="24"/>
          <w:szCs w:val="24"/>
          <w:rtl w:val="0"/>
        </w:rPr>
        <w:t xml:space="preserve">I relieve VerShare, the Town of Vershire, &amp; any staff or volunteers, from all responsibility &amp; liability if my child is injured or taken ill while participating in camp activities at the Vershire Town Center or on a field trip.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right="460"/>
        <w:rPr>
          <w:rFonts w:ascii="Comic Sans MS" w:cs="Comic Sans MS" w:eastAsia="Comic Sans MS" w:hAnsi="Comic Sans MS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right="460"/>
        <w:rPr>
          <w:rFonts w:ascii="Comic Sans MS" w:cs="Comic Sans MS" w:eastAsia="Comic Sans MS" w:hAnsi="Comic Sans MS"/>
          <w:color w:val="00000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a"/>
          <w:sz w:val="24"/>
          <w:szCs w:val="24"/>
          <w:rtl w:val="0"/>
        </w:rPr>
        <w:t xml:space="preserve">I consent to have my child receive First Aid and, if necessary, be transported to a hospital for emergency care. Any and all such transportation and medical care is to be at my expense.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200" w:line="276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a"/>
          <w:sz w:val="28"/>
          <w:szCs w:val="28"/>
          <w:rtl w:val="0"/>
        </w:rPr>
        <w:t xml:space="preserve">Printed name of Parent/Legal Guardian(s)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&amp;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a"/>
          <w:sz w:val="28"/>
          <w:szCs w:val="28"/>
          <w:rtl w:val="0"/>
        </w:rPr>
        <w:t xml:space="preserve">Signature(s)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a"/>
          <w:sz w:val="27"/>
          <w:szCs w:val="27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200" w:line="14.399999999999999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00" w:line="276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7"/>
          <w:szCs w:val="27"/>
          <w:rtl w:val="0"/>
        </w:rPr>
        <w:t xml:space="preserve">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200" w:line="276" w:lineRule="auto"/>
        <w:rPr>
          <w:rFonts w:ascii="Comic Sans MS" w:cs="Comic Sans MS" w:eastAsia="Comic Sans MS" w:hAnsi="Comic Sans MS"/>
          <w:b w:val="1"/>
          <w:color w:val="00000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00" w:line="276" w:lineRule="auto"/>
        <w:rPr>
          <w:rFonts w:ascii="Comic Sans MS" w:cs="Comic Sans MS" w:eastAsia="Comic Sans MS" w:hAnsi="Comic Sans MS"/>
          <w:b w:val="1"/>
          <w:color w:val="00000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